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F" w:rsidRPr="0043039D" w:rsidRDefault="0043039D" w:rsidP="0043039D">
      <w:pPr>
        <w:jc w:val="center"/>
        <w:rPr>
          <w:sz w:val="36"/>
          <w:szCs w:val="36"/>
        </w:rPr>
      </w:pPr>
      <w:r w:rsidRPr="0043039D">
        <w:rPr>
          <w:sz w:val="36"/>
          <w:szCs w:val="36"/>
        </w:rPr>
        <w:t>Pay Stub Vocabulary</w:t>
      </w:r>
    </w:p>
    <w:p w:rsidR="0043039D" w:rsidRDefault="0043039D" w:rsidP="0043039D">
      <w:pPr>
        <w:jc w:val="center"/>
        <w:rPr>
          <w:sz w:val="32"/>
          <w:szCs w:val="32"/>
        </w:rPr>
      </w:pPr>
    </w:p>
    <w:p w:rsidR="0043039D" w:rsidRDefault="0043039D" w:rsidP="004303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Directions: define on separate sheet of paper and put in your folder.  </w:t>
      </w:r>
    </w:p>
    <w:p w:rsidR="0043039D" w:rsidRDefault="0043039D" w:rsidP="0043039D">
      <w:pPr>
        <w:jc w:val="center"/>
        <w:rPr>
          <w:sz w:val="32"/>
          <w:szCs w:val="32"/>
        </w:rPr>
      </w:pP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YTD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Gross Income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Net Income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 xml:space="preserve">Pay Check 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Hours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FICA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Endorse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Direct Deposit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Deduction</w:t>
      </w:r>
    </w:p>
    <w:p w:rsidR="0043039D" w:rsidRPr="0043039D" w:rsidRDefault="0043039D" w:rsidP="0043039D">
      <w:pPr>
        <w:jc w:val="center"/>
        <w:rPr>
          <w:sz w:val="32"/>
          <w:szCs w:val="32"/>
        </w:rPr>
      </w:pPr>
      <w:r w:rsidRPr="0043039D">
        <w:rPr>
          <w:sz w:val="32"/>
          <w:szCs w:val="32"/>
        </w:rPr>
        <w:t>Current Earnings</w:t>
      </w:r>
      <w:bookmarkStart w:id="0" w:name="_GoBack"/>
      <w:bookmarkEnd w:id="0"/>
    </w:p>
    <w:sectPr w:rsidR="0043039D" w:rsidRPr="0043039D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D"/>
    <w:rsid w:val="0022440F"/>
    <w:rsid w:val="0043039D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2017-04-06T12:50:00Z</dcterms:created>
  <dcterms:modified xsi:type="dcterms:W3CDTF">2017-04-06T12:55:00Z</dcterms:modified>
</cp:coreProperties>
</file>