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E9" w:rsidRDefault="007077E9" w:rsidP="007077E9">
      <w:pPr>
        <w:jc w:val="center"/>
      </w:pPr>
      <w:r>
        <w:t>Family and Consumer Science</w:t>
      </w:r>
    </w:p>
    <w:p w:rsidR="007077E9" w:rsidRDefault="007077E9" w:rsidP="007077E9">
      <w:pPr>
        <w:jc w:val="center"/>
      </w:pPr>
      <w:r>
        <w:t xml:space="preserve">Mrs. Stone </w:t>
      </w:r>
    </w:p>
    <w:p w:rsidR="007077E9" w:rsidRDefault="007077E9" w:rsidP="007077E9">
      <w:pPr>
        <w:jc w:val="center"/>
      </w:pPr>
    </w:p>
    <w:p w:rsidR="007077E9" w:rsidRDefault="007077E9" w:rsidP="007077E9">
      <w:pPr>
        <w:jc w:val="center"/>
      </w:pPr>
    </w:p>
    <w:p w:rsidR="007077E9" w:rsidRDefault="007077E9" w:rsidP="007077E9">
      <w:pPr>
        <w:jc w:val="center"/>
        <w:rPr>
          <w:b/>
          <w:u w:val="single"/>
        </w:rPr>
      </w:pPr>
      <w:r>
        <w:rPr>
          <w:b/>
          <w:u w:val="single"/>
        </w:rPr>
        <w:t>Classroom Discipline Plan</w:t>
      </w:r>
    </w:p>
    <w:p w:rsidR="007077E9" w:rsidRDefault="007077E9" w:rsidP="007077E9">
      <w:pPr>
        <w:jc w:val="center"/>
        <w:rPr>
          <w:b/>
          <w:u w:val="single"/>
        </w:rPr>
      </w:pPr>
    </w:p>
    <w:p w:rsidR="007077E9" w:rsidRPr="00FD3B4D" w:rsidRDefault="007077E9" w:rsidP="007077E9">
      <w:pPr>
        <w:rPr>
          <w:b/>
          <w:u w:val="single"/>
        </w:rPr>
      </w:pPr>
      <w:r>
        <w:rPr>
          <w:b/>
          <w:u w:val="single"/>
        </w:rPr>
        <w:t>Objectives</w:t>
      </w:r>
    </w:p>
    <w:p w:rsidR="007077E9" w:rsidRDefault="007077E9" w:rsidP="007077E9"/>
    <w:p w:rsidR="007077E9" w:rsidRDefault="007077E9" w:rsidP="007077E9">
      <w:pPr>
        <w:numPr>
          <w:ilvl w:val="0"/>
          <w:numId w:val="1"/>
        </w:numPr>
      </w:pPr>
      <w:r>
        <w:t xml:space="preserve">Student will be in their seats when the bell rings and will remain there until </w:t>
      </w:r>
    </w:p>
    <w:p w:rsidR="007077E9" w:rsidRDefault="007077E9" w:rsidP="007077E9">
      <w:pPr>
        <w:ind w:left="1080"/>
      </w:pPr>
      <w:proofErr w:type="gramStart"/>
      <w:r>
        <w:t>bell</w:t>
      </w:r>
      <w:proofErr w:type="gramEnd"/>
      <w:r>
        <w:t xml:space="preserve">, announcements, or teacher dismisses or will be given a tardy.  </w:t>
      </w:r>
    </w:p>
    <w:p w:rsidR="007077E9" w:rsidRDefault="007077E9" w:rsidP="007077E9">
      <w:r>
        <w:tab/>
      </w:r>
    </w:p>
    <w:p w:rsidR="007077E9" w:rsidRDefault="007077E9" w:rsidP="007077E9">
      <w:pPr>
        <w:numPr>
          <w:ilvl w:val="0"/>
          <w:numId w:val="1"/>
        </w:numPr>
      </w:pPr>
      <w:r>
        <w:t xml:space="preserve">Students will come to class with all appropriate materials necessary for each </w:t>
      </w:r>
    </w:p>
    <w:p w:rsidR="007077E9" w:rsidRDefault="007077E9" w:rsidP="007077E9">
      <w:pPr>
        <w:ind w:left="1080"/>
      </w:pPr>
      <w:proofErr w:type="gramStart"/>
      <w:r>
        <w:t>day</w:t>
      </w:r>
      <w:proofErr w:type="gramEnd"/>
      <w:r>
        <w:t xml:space="preserve"> or this will be considered “Lack of Effort” on the behavior referral.   NOTE: Black pen, Blue pen, or #2 leaded pencil only.  </w:t>
      </w:r>
    </w:p>
    <w:p w:rsidR="007077E9" w:rsidRDefault="007077E9" w:rsidP="007077E9">
      <w:r>
        <w:tab/>
      </w:r>
    </w:p>
    <w:p w:rsidR="007077E9" w:rsidRDefault="007077E9" w:rsidP="007077E9">
      <w:pPr>
        <w:numPr>
          <w:ilvl w:val="0"/>
          <w:numId w:val="1"/>
        </w:numPr>
      </w:pPr>
      <w:r>
        <w:t xml:space="preserve">A notebook and folder for this class ONLY is required. </w:t>
      </w:r>
    </w:p>
    <w:p w:rsidR="007077E9" w:rsidRDefault="007077E9" w:rsidP="007077E9">
      <w:pPr>
        <w:ind w:left="1080"/>
      </w:pPr>
    </w:p>
    <w:p w:rsidR="007077E9" w:rsidRDefault="007077E9" w:rsidP="007077E9">
      <w:pPr>
        <w:numPr>
          <w:ilvl w:val="0"/>
          <w:numId w:val="1"/>
        </w:numPr>
      </w:pPr>
      <w:r>
        <w:t xml:space="preserve">Phones are not to become a distraction in class.  And only used at appropriate times.  </w:t>
      </w:r>
    </w:p>
    <w:p w:rsidR="007077E9" w:rsidRDefault="007077E9" w:rsidP="007077E9"/>
    <w:p w:rsidR="007077E9" w:rsidRDefault="007077E9" w:rsidP="007077E9">
      <w:pPr>
        <w:numPr>
          <w:ilvl w:val="0"/>
          <w:numId w:val="1"/>
        </w:numPr>
      </w:pPr>
      <w:r>
        <w:t>Assignments will be completed by due dates.</w:t>
      </w:r>
    </w:p>
    <w:p w:rsidR="007077E9" w:rsidRDefault="007077E9" w:rsidP="007077E9">
      <w:pPr>
        <w:ind w:left="360"/>
      </w:pPr>
    </w:p>
    <w:p w:rsidR="007077E9" w:rsidRDefault="007077E9" w:rsidP="007077E9">
      <w:pPr>
        <w:numPr>
          <w:ilvl w:val="0"/>
          <w:numId w:val="1"/>
        </w:numPr>
      </w:pPr>
      <w:r>
        <w:t xml:space="preserve">Proper headings on assignments and correct use of writing utensils are required or student will receive no credit.  </w:t>
      </w:r>
    </w:p>
    <w:p w:rsidR="007077E9" w:rsidRDefault="007077E9" w:rsidP="007077E9"/>
    <w:p w:rsidR="007077E9" w:rsidRDefault="007077E9" w:rsidP="007077E9">
      <w:pPr>
        <w:numPr>
          <w:ilvl w:val="0"/>
          <w:numId w:val="1"/>
        </w:numPr>
      </w:pPr>
      <w:r>
        <w:t xml:space="preserve">Announcements are made for a reason: therefore, talking and class movement must be refrained.  After the announcements each morning we will stand for the pledge of allegiance and a moment of silence.  </w:t>
      </w:r>
    </w:p>
    <w:p w:rsidR="007077E9" w:rsidRDefault="007077E9" w:rsidP="007077E9"/>
    <w:p w:rsidR="007077E9" w:rsidRDefault="007077E9" w:rsidP="007077E9">
      <w:pPr>
        <w:numPr>
          <w:ilvl w:val="0"/>
          <w:numId w:val="1"/>
        </w:numPr>
      </w:pPr>
      <w:r>
        <w:t xml:space="preserve">Food and beverages are not aloud unless given to you by Mrs. Stone.  </w:t>
      </w:r>
    </w:p>
    <w:p w:rsidR="007077E9" w:rsidRDefault="007077E9" w:rsidP="007077E9"/>
    <w:p w:rsidR="007077E9" w:rsidRDefault="007077E9" w:rsidP="007077E9">
      <w:pPr>
        <w:numPr>
          <w:ilvl w:val="0"/>
          <w:numId w:val="1"/>
        </w:numPr>
      </w:pPr>
      <w:r>
        <w:t xml:space="preserve">Profanity is strictly prohibited.  Fighting (verbal or physical) will not be tolerated.  </w:t>
      </w:r>
    </w:p>
    <w:p w:rsidR="007077E9" w:rsidRDefault="007077E9" w:rsidP="007077E9"/>
    <w:p w:rsidR="007077E9" w:rsidRDefault="007077E9" w:rsidP="007077E9">
      <w:pPr>
        <w:numPr>
          <w:ilvl w:val="0"/>
          <w:numId w:val="1"/>
        </w:numPr>
      </w:pPr>
      <w:r>
        <w:t xml:space="preserve">Student </w:t>
      </w:r>
      <w:r w:rsidRPr="009028DF">
        <w:rPr>
          <w:b/>
        </w:rPr>
        <w:t>must have</w:t>
      </w:r>
      <w:r>
        <w:t xml:space="preserve"> a </w:t>
      </w:r>
      <w:r w:rsidRPr="009028DF">
        <w:rPr>
          <w:b/>
        </w:rPr>
        <w:t>handbook</w:t>
      </w:r>
      <w:r w:rsidRPr="009028DF">
        <w:t xml:space="preserve"> if a pass is needed</w:t>
      </w:r>
      <w:r>
        <w:t xml:space="preserve">.  Only one student is allowed out to the room at a time.  </w:t>
      </w:r>
    </w:p>
    <w:p w:rsidR="007077E9" w:rsidRDefault="007077E9" w:rsidP="007077E9"/>
    <w:p w:rsidR="007077E9" w:rsidRDefault="007077E9" w:rsidP="007077E9">
      <w:pPr>
        <w:numPr>
          <w:ilvl w:val="0"/>
          <w:numId w:val="1"/>
        </w:numPr>
      </w:pPr>
      <w:r>
        <w:t xml:space="preserve">If you are absent YOU are expected and responsible to check with Mrs. Stone either at the end of class or during independent work time for missing assignments.  </w:t>
      </w:r>
    </w:p>
    <w:p w:rsidR="007077E9" w:rsidRDefault="007077E9" w:rsidP="007077E9"/>
    <w:p w:rsidR="007077E9" w:rsidRDefault="007077E9" w:rsidP="007077E9">
      <w:pPr>
        <w:numPr>
          <w:ilvl w:val="3"/>
          <w:numId w:val="2"/>
        </w:numPr>
      </w:pPr>
      <w:r>
        <w:t>Check at the appropriate time.</w:t>
      </w:r>
    </w:p>
    <w:p w:rsidR="007077E9" w:rsidRDefault="007077E9" w:rsidP="007077E9">
      <w:pPr>
        <w:numPr>
          <w:ilvl w:val="3"/>
          <w:numId w:val="2"/>
        </w:numPr>
      </w:pPr>
      <w:r>
        <w:t xml:space="preserve">Arrange a time with me to make up assignments such as videos, tests, quizzes, etc. on the first day back.  Failure to do so will result in </w:t>
      </w:r>
      <w:proofErr w:type="gramStart"/>
      <w:r>
        <w:t>a</w:t>
      </w:r>
      <w:proofErr w:type="gramEnd"/>
      <w:r>
        <w:t xml:space="preserve"> “O”.</w:t>
      </w:r>
    </w:p>
    <w:p w:rsidR="007077E9" w:rsidRDefault="007077E9" w:rsidP="007077E9">
      <w:pPr>
        <w:numPr>
          <w:ilvl w:val="3"/>
          <w:numId w:val="2"/>
        </w:numPr>
      </w:pPr>
      <w:r>
        <w:t>Due dates for absences follow the handbook.</w:t>
      </w:r>
    </w:p>
    <w:p w:rsidR="007077E9" w:rsidRDefault="007077E9" w:rsidP="007077E9"/>
    <w:p w:rsidR="007077E9" w:rsidRDefault="007077E9" w:rsidP="007077E9">
      <w:pPr>
        <w:ind w:left="720"/>
      </w:pPr>
      <w:r>
        <w:t xml:space="preserve">11.   Insubordination or disrespect towards teacher, administrators, or other  </w:t>
      </w:r>
    </w:p>
    <w:p w:rsidR="007077E9" w:rsidRDefault="007077E9" w:rsidP="007077E9">
      <w:r>
        <w:tab/>
        <w:t xml:space="preserve">        </w:t>
      </w:r>
      <w:proofErr w:type="gramStart"/>
      <w:r>
        <w:t>students</w:t>
      </w:r>
      <w:proofErr w:type="gramEnd"/>
      <w:r>
        <w:t xml:space="preserve"> is not acceptable.  </w:t>
      </w:r>
    </w:p>
    <w:p w:rsidR="007077E9" w:rsidRDefault="007077E9" w:rsidP="007077E9"/>
    <w:p w:rsidR="007077E9" w:rsidRDefault="007077E9" w:rsidP="007077E9">
      <w:pPr>
        <w:jc w:val="center"/>
        <w:rPr>
          <w:u w:val="single"/>
        </w:rPr>
      </w:pPr>
      <w:r>
        <w:rPr>
          <w:u w:val="single"/>
        </w:rPr>
        <w:t>Discipline Philosophy</w:t>
      </w:r>
    </w:p>
    <w:p w:rsidR="007077E9" w:rsidRDefault="007077E9" w:rsidP="007077E9">
      <w:pPr>
        <w:jc w:val="center"/>
        <w:rPr>
          <w:u w:val="single"/>
        </w:rPr>
      </w:pPr>
    </w:p>
    <w:p w:rsidR="007077E9" w:rsidRDefault="007077E9" w:rsidP="007077E9">
      <w:r>
        <w:t xml:space="preserve">It is the educator’s responsibility to provide an atmosphere for the student that is safe, yet stimulating and interesting.  In order to provide this, it is necessary to have the cooperation of the student, as well as the parents, teachers, administrators and the community in general.  Misconduct that interrupts teaching or the opportunity to learn will not be tolerated.  Classroom goals and objectives will be achieved through mutual (educator-student) understanding.  </w:t>
      </w:r>
    </w:p>
    <w:p w:rsidR="007077E9" w:rsidRDefault="007077E9" w:rsidP="007077E9"/>
    <w:p w:rsidR="007077E9" w:rsidRPr="00BA1AB3" w:rsidRDefault="007077E9" w:rsidP="007077E9">
      <w:pPr>
        <w:jc w:val="center"/>
        <w:rPr>
          <w:b/>
          <w:i/>
        </w:rPr>
      </w:pPr>
      <w:r>
        <w:rPr>
          <w:b/>
          <w:i/>
        </w:rPr>
        <w:t xml:space="preserve">Each student is capable of behaving appropriately in the classroom.  </w:t>
      </w:r>
    </w:p>
    <w:p w:rsidR="007077E9" w:rsidRDefault="007077E9" w:rsidP="007077E9"/>
    <w:p w:rsidR="007077E9" w:rsidRDefault="007077E9" w:rsidP="007077E9"/>
    <w:p w:rsidR="007077E9" w:rsidRDefault="007077E9" w:rsidP="007077E9">
      <w:pPr>
        <w:jc w:val="center"/>
      </w:pPr>
    </w:p>
    <w:p w:rsidR="00745195" w:rsidRDefault="00745195">
      <w:bookmarkStart w:id="0" w:name="_GoBack"/>
      <w:bookmarkEnd w:id="0"/>
    </w:p>
    <w:sectPr w:rsidR="00745195" w:rsidSect="004459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A88"/>
    <w:multiLevelType w:val="hybridMultilevel"/>
    <w:tmpl w:val="437EA69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DB2EF0"/>
    <w:multiLevelType w:val="hybridMultilevel"/>
    <w:tmpl w:val="A490B22A"/>
    <w:lvl w:ilvl="0" w:tplc="5D96C7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9"/>
    <w:rsid w:val="007077E9"/>
    <w:rsid w:val="00745195"/>
    <w:rsid w:val="00B7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C1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Macintosh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dc:creator>
  <cp:keywords/>
  <dc:description/>
  <cp:lastModifiedBy>Carie</cp:lastModifiedBy>
  <cp:revision>1</cp:revision>
  <dcterms:created xsi:type="dcterms:W3CDTF">2017-01-06T15:59:00Z</dcterms:created>
  <dcterms:modified xsi:type="dcterms:W3CDTF">2017-01-06T16:00:00Z</dcterms:modified>
</cp:coreProperties>
</file>